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BFD5F2" w14:textId="77777777" w:rsidR="006944DE" w:rsidRPr="00590231" w:rsidRDefault="00A93852" w:rsidP="00590231">
      <w:pPr>
        <w:jc w:val="center"/>
        <w:rPr>
          <w:b/>
          <w:sz w:val="24"/>
        </w:rPr>
      </w:pPr>
      <w:r w:rsidRPr="00590231">
        <w:rPr>
          <w:b/>
          <w:sz w:val="24"/>
        </w:rPr>
        <w:t>ANEXO I</w:t>
      </w:r>
    </w:p>
    <w:p w14:paraId="26BFD5F3" w14:textId="44D9B61B" w:rsidR="002F6D6F" w:rsidRDefault="00AC30E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BFD63E" wp14:editId="6F846313">
                <wp:simplePos x="0" y="0"/>
                <wp:positionH relativeFrom="column">
                  <wp:posOffset>83820</wp:posOffset>
                </wp:positionH>
                <wp:positionV relativeFrom="paragraph">
                  <wp:posOffset>116205</wp:posOffset>
                </wp:positionV>
                <wp:extent cx="5405755" cy="325120"/>
                <wp:effectExtent l="20955" t="20320" r="40640" b="4508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5755" cy="325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6BFD643" w14:textId="77777777" w:rsidR="00A93852" w:rsidRPr="008216BD" w:rsidRDefault="00A93852" w:rsidP="00A938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>DESCRIPCIÓN DE RESPONSABILIDADES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BFD6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6pt;margin-top:9.15pt;width:425.65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" fillcolor="#a5a5a5 [3206]" strokecolor="#f2f2f2 [3041]" strokeweight="3pt">
                <v:shadow on="t" color="#525252 [1606]" opacity=".5" offset="1pt"/>
                <v:textbox>
                  <w:txbxContent>
                    <w:p w14:paraId="26BFD643" w14:textId="77777777" w:rsidR="00A93852" w:rsidRPr="008216BD" w:rsidRDefault="00A93852" w:rsidP="00A93852">
                      <w:pPr>
                        <w:jc w:val="center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8216BD">
                        <w:rPr>
                          <w:b/>
                          <w:color w:val="FFFFFF" w:themeColor="background1"/>
                          <w:lang w:val="es-ES"/>
                        </w:rPr>
                        <w:t>DESCRIPCIÓN DE RESPONSABILIDADES</w:t>
                      </w:r>
                    </w:p>
                  </w:txbxContent>
                </v:textbox>
              </v:shape>
            </w:pict>
          </mc:Fallback>
        </mc:AlternateContent>
      </w:r>
    </w:p>
    <w:p w14:paraId="26BFD5F4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5F5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5F6" w14:textId="558969FE" w:rsidR="00A93852" w:rsidRDefault="00AC30E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BFD63F" wp14:editId="70CBCD21">
                <wp:simplePos x="0" y="0"/>
                <wp:positionH relativeFrom="column">
                  <wp:posOffset>191135</wp:posOffset>
                </wp:positionH>
                <wp:positionV relativeFrom="paragraph">
                  <wp:posOffset>29210</wp:posOffset>
                </wp:positionV>
                <wp:extent cx="5187315" cy="1187450"/>
                <wp:effectExtent l="23495" t="20955" r="18415" b="2032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1874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BFD644" w14:textId="77777777" w:rsidR="00590231" w:rsidRPr="00C53A07" w:rsidRDefault="00590231" w:rsidP="00590231">
                            <w:pPr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Área: </w:t>
                            </w:r>
                            <w:r w:rsidRPr="00C53A07">
                              <w:rPr>
                                <w:sz w:val="20"/>
                                <w:szCs w:val="18"/>
                                <w:lang w:val="es-ES"/>
                              </w:rPr>
                              <w:t>Dirección de Vinculación</w:t>
                            </w:r>
                          </w:p>
                          <w:p w14:paraId="26BFD645" w14:textId="77777777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A quien reporta: </w:t>
                            </w:r>
                            <w:r w:rsidRPr="00C53A07">
                              <w:rPr>
                                <w:sz w:val="20"/>
                                <w:szCs w:val="18"/>
                                <w:lang w:val="es-ES"/>
                              </w:rPr>
                              <w:t>Director de Vinculación</w:t>
                            </w:r>
                          </w:p>
                          <w:p w14:paraId="26BFD646" w14:textId="758ACDBA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Puesto: </w:t>
                            </w:r>
                            <w:r w:rsidR="00145D97">
                              <w:rPr>
                                <w:sz w:val="20"/>
                                <w:szCs w:val="18"/>
                                <w:lang w:val="es-ES"/>
                              </w:rPr>
                              <w:t>Jefe de Emprendimiento y Comunicación</w:t>
                            </w:r>
                          </w:p>
                          <w:p w14:paraId="26BFD647" w14:textId="7A6C3281" w:rsidR="00590231" w:rsidRPr="00C53A07" w:rsidRDefault="00590231" w:rsidP="00590231">
                            <w:pPr>
                              <w:rPr>
                                <w:sz w:val="20"/>
                                <w:szCs w:val="18"/>
                                <w:lang w:val="es-ES"/>
                              </w:rPr>
                            </w:pPr>
                            <w:r w:rsidRPr="00C53A07">
                              <w:rPr>
                                <w:b/>
                                <w:sz w:val="20"/>
                                <w:szCs w:val="18"/>
                                <w:lang w:val="es-ES"/>
                              </w:rPr>
                              <w:t xml:space="preserve">Categoría: </w:t>
                            </w:r>
                            <w:r w:rsidR="004675F9">
                              <w:rPr>
                                <w:sz w:val="20"/>
                                <w:szCs w:val="18"/>
                                <w:lang w:val="es-ES"/>
                              </w:rPr>
                              <w:t>Jefe de Departamento</w:t>
                            </w:r>
                          </w:p>
                          <w:p w14:paraId="26BFD648" w14:textId="77777777" w:rsidR="00A93852" w:rsidRDefault="00A9385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D63F" id="Text Box 3" o:spid="_x0000_s1027" type="#_x0000_t202" style="position:absolute;left:0;text-align:left;margin-left:15.05pt;margin-top:2.3pt;width:408.45pt;height:9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" fillcolor="white [3201]" strokecolor="#a5a5a5 [3206]" strokeweight="2.5pt">
                <v:shadow color="#868686"/>
                <v:textbox>
                  <w:txbxContent>
                    <w:p w14:paraId="26BFD644" w14:textId="77777777" w:rsidR="00590231" w:rsidRPr="00C53A07" w:rsidRDefault="00590231" w:rsidP="00590231">
                      <w:pPr>
                        <w:rPr>
                          <w:b/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Área: </w:t>
                      </w:r>
                      <w:r w:rsidRPr="00C53A07">
                        <w:rPr>
                          <w:sz w:val="20"/>
                          <w:szCs w:val="18"/>
                          <w:lang w:val="es-ES"/>
                        </w:rPr>
                        <w:t>Dirección de Vinculación</w:t>
                      </w:r>
                    </w:p>
                    <w:p w14:paraId="26BFD645" w14:textId="77777777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A quien reporta: </w:t>
                      </w:r>
                      <w:r w:rsidRPr="00C53A07">
                        <w:rPr>
                          <w:sz w:val="20"/>
                          <w:szCs w:val="18"/>
                          <w:lang w:val="es-ES"/>
                        </w:rPr>
                        <w:t>Director de Vinculación</w:t>
                      </w:r>
                    </w:p>
                    <w:p w14:paraId="26BFD646" w14:textId="758ACDBA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Puesto: </w:t>
                      </w:r>
                      <w:r w:rsidR="00145D97">
                        <w:rPr>
                          <w:sz w:val="20"/>
                          <w:szCs w:val="18"/>
                          <w:lang w:val="es-ES"/>
                        </w:rPr>
                        <w:t>Jefe de Emprendimiento y Comunicación</w:t>
                      </w:r>
                    </w:p>
                    <w:p w14:paraId="26BFD647" w14:textId="7A6C3281" w:rsidR="00590231" w:rsidRPr="00C53A07" w:rsidRDefault="00590231" w:rsidP="00590231">
                      <w:pPr>
                        <w:rPr>
                          <w:sz w:val="20"/>
                          <w:szCs w:val="18"/>
                          <w:lang w:val="es-ES"/>
                        </w:rPr>
                      </w:pPr>
                      <w:r w:rsidRPr="00C53A07">
                        <w:rPr>
                          <w:b/>
                          <w:sz w:val="20"/>
                          <w:szCs w:val="18"/>
                          <w:lang w:val="es-ES"/>
                        </w:rPr>
                        <w:t xml:space="preserve">Categoría: </w:t>
                      </w:r>
                      <w:r w:rsidR="004675F9">
                        <w:rPr>
                          <w:sz w:val="20"/>
                          <w:szCs w:val="18"/>
                          <w:lang w:val="es-ES"/>
                        </w:rPr>
                        <w:t>Jefe de Departamento</w:t>
                      </w:r>
                    </w:p>
                    <w:p w14:paraId="26BFD648" w14:textId="77777777" w:rsidR="00A93852" w:rsidRDefault="00A9385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BFD5F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5F8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5F9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5F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5F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5F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5F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5FE" w14:textId="4102EA8C" w:rsidR="008216BD" w:rsidRDefault="00AC30E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BFD640" wp14:editId="2EA31254">
                <wp:simplePos x="0" y="0"/>
                <wp:positionH relativeFrom="column">
                  <wp:posOffset>209550</wp:posOffset>
                </wp:positionH>
                <wp:positionV relativeFrom="paragraph">
                  <wp:posOffset>39370</wp:posOffset>
                </wp:positionV>
                <wp:extent cx="5129530" cy="5341620"/>
                <wp:effectExtent l="22860" t="23495" r="19685" b="1651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534162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BFD649" w14:textId="77777777" w:rsidR="002D737D" w:rsidRDefault="002D737D" w:rsidP="002D737D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highlight w:val="lightGray"/>
                                <w:lang w:val="es-ES"/>
                              </w:rPr>
                              <w:t>Responsabilidades del puesto:</w:t>
                            </w:r>
                          </w:p>
                          <w:p w14:paraId="26BFD64A" w14:textId="7138ECE0" w:rsidR="002D737D" w:rsidRPr="002D737D" w:rsidRDefault="002D737D" w:rsidP="002D737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s-ES"/>
                              </w:rPr>
                            </w:pPr>
                            <w:r w:rsidRPr="002D737D">
                              <w:rPr>
                                <w:lang w:val="es-ES"/>
                              </w:rPr>
                              <w:t xml:space="preserve">Coordinar la creación de </w:t>
                            </w:r>
                            <w:r w:rsidR="00145D97">
                              <w:rPr>
                                <w:lang w:val="es-ES"/>
                              </w:rPr>
                              <w:t>programas</w:t>
                            </w:r>
                            <w:r w:rsidRPr="002D737D">
                              <w:rPr>
                                <w:lang w:val="es-ES"/>
                              </w:rPr>
                              <w:t xml:space="preserve"> de capacitación innovadores para ser impartidos por el Instituto, en apego a la normatividad y basada en hechos</w:t>
                            </w:r>
                            <w:r w:rsidR="00145D97">
                              <w:rPr>
                                <w:lang w:val="es-ES"/>
                              </w:rPr>
                              <w:t>, datos y</w:t>
                            </w:r>
                            <w:r w:rsidRPr="002D737D">
                              <w:rPr>
                                <w:lang w:val="es-ES"/>
                              </w:rPr>
                              <w:t xml:space="preserve"> tendencias de desarrollo regional, nacional e internacional.</w:t>
                            </w:r>
                          </w:p>
                          <w:p w14:paraId="26BFD64C" w14:textId="2F292DBA" w:rsidR="002D737D" w:rsidRPr="00145D97" w:rsidRDefault="002D737D" w:rsidP="00145D9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s-ES"/>
                              </w:rPr>
                            </w:pPr>
                            <w:r w:rsidRPr="002D737D">
                              <w:rPr>
                                <w:lang w:val="es-ES"/>
                              </w:rPr>
                              <w:t xml:space="preserve">Coordinar </w:t>
                            </w:r>
                            <w:r w:rsidR="00145D97">
                              <w:rPr>
                                <w:lang w:val="es-ES"/>
                              </w:rPr>
                              <w:t>la implementación de los programas innovadores y de emprendimiento.</w:t>
                            </w:r>
                          </w:p>
                          <w:p w14:paraId="26BFD64D" w14:textId="64E5D162" w:rsidR="002D737D" w:rsidRPr="002D737D" w:rsidRDefault="002D737D" w:rsidP="002D737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s-ES"/>
                              </w:rPr>
                            </w:pPr>
                            <w:r w:rsidRPr="002D737D">
                              <w:rPr>
                                <w:lang w:val="es-ES"/>
                              </w:rPr>
                              <w:t xml:space="preserve">Coordinar el desarrollo, resguardo, uso y actualización del Programa de Emprendimiento del Instituto, así como los manuales, guías y apoyos visuales en estricto apego a los lineamientos </w:t>
                            </w:r>
                            <w:r w:rsidR="00145D97">
                              <w:rPr>
                                <w:lang w:val="es-ES"/>
                              </w:rPr>
                              <w:t>generados el departamento</w:t>
                            </w:r>
                            <w:r w:rsidRPr="002D737D">
                              <w:rPr>
                                <w:lang w:val="es-ES"/>
                              </w:rPr>
                              <w:t>.</w:t>
                            </w:r>
                          </w:p>
                          <w:p w14:paraId="26BFD64E" w14:textId="77777777" w:rsidR="002D737D" w:rsidRPr="002D737D" w:rsidRDefault="002D737D" w:rsidP="002D737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s-ES"/>
                              </w:rPr>
                            </w:pPr>
                            <w:r w:rsidRPr="002D737D">
                              <w:rPr>
                                <w:lang w:val="es-ES"/>
                              </w:rPr>
                              <w:t>Coordinar el desarrollo, resguardo, uso y actualización del Programa de Emprendimiento del Instituto, así como los manuales, guías y apoyos visuales en estricto apego a los lineamientos comunicados por imagen y diseño.</w:t>
                            </w:r>
                          </w:p>
                          <w:p w14:paraId="26BFD650" w14:textId="392D9D6F" w:rsidR="002D737D" w:rsidRPr="002D737D" w:rsidRDefault="002D737D" w:rsidP="002D737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s-ES"/>
                              </w:rPr>
                            </w:pPr>
                            <w:r w:rsidRPr="002D737D">
                              <w:rPr>
                                <w:lang w:val="es-ES"/>
                              </w:rPr>
                              <w:t>Coordinar el desarrollo y actualización constante de</w:t>
                            </w:r>
                            <w:r w:rsidR="00AC30EF">
                              <w:rPr>
                                <w:lang w:val="es-ES"/>
                              </w:rPr>
                              <w:t xml:space="preserve"> la ruta de emprendimiento del Instituto.</w:t>
                            </w:r>
                          </w:p>
                          <w:p w14:paraId="26BFD651" w14:textId="60420876" w:rsidR="002D737D" w:rsidRPr="002D737D" w:rsidRDefault="00AC30EF" w:rsidP="002D737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Asistir</w:t>
                            </w:r>
                            <w:r w:rsidR="002D737D" w:rsidRPr="002D737D">
                              <w:rPr>
                                <w:lang w:val="es-ES"/>
                              </w:rPr>
                              <w:t xml:space="preserve"> a eventos relacionados al emprendimiento en lugares internos y externos al instituto, a través de actividades promocionales, pláticas, conferencias, talleres y cualquier estrategia que defina la dirección de vinculación.</w:t>
                            </w:r>
                          </w:p>
                          <w:p w14:paraId="26BFD652" w14:textId="77777777" w:rsidR="002D737D" w:rsidRPr="002D737D" w:rsidRDefault="002D737D" w:rsidP="002D737D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lang w:val="es-ES"/>
                              </w:rPr>
                            </w:pPr>
                            <w:r w:rsidRPr="002D737D">
                              <w:rPr>
                                <w:lang w:val="es-ES"/>
                              </w:rPr>
                              <w:t>Contribuir con la generación de nuevas entidades económicas a través de los programas de emprendimiento y capacitación que ofrece el instituto.</w:t>
                            </w:r>
                          </w:p>
                          <w:p w14:paraId="26BFD653" w14:textId="77777777" w:rsidR="00C53A07" w:rsidRPr="002D737D" w:rsidRDefault="00C53A07" w:rsidP="00C53A0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lang w:val="es-ES"/>
                              </w:rPr>
                            </w:pPr>
                            <w:r w:rsidRPr="002D737D">
                              <w:rPr>
                                <w:sz w:val="20"/>
                                <w:lang w:val="es-ES"/>
                              </w:rPr>
                              <w:t>Coordinar el desarrollo de contenidos gráficos del Instituto, para cualquier uso (medios impresos, medios digitales o estructurales) con estricto apego a los lineamientos internos y de Gobierno del Estado de Chihuahua.</w:t>
                            </w:r>
                          </w:p>
                          <w:p w14:paraId="26BFD654" w14:textId="77777777" w:rsidR="00C53A07" w:rsidRPr="002D737D" w:rsidRDefault="00C53A07" w:rsidP="00C53A07">
                            <w:pPr>
                              <w:pStyle w:val="Prrafodelista"/>
                              <w:numPr>
                                <w:ilvl w:val="0"/>
                                <w:numId w:val="5"/>
                              </w:numPr>
                              <w:rPr>
                                <w:sz w:val="20"/>
                                <w:lang w:val="es-ES"/>
                              </w:rPr>
                            </w:pPr>
                            <w:r w:rsidRPr="002D737D">
                              <w:rPr>
                                <w:sz w:val="20"/>
                                <w:lang w:val="es-ES"/>
                              </w:rPr>
                              <w:t>Supervisar la recepción y atención de las solicitudes de diseño y desarrollo de contenido gráfico para los planteles y acciones del Instituto.</w:t>
                            </w:r>
                          </w:p>
                          <w:p w14:paraId="26BFD655" w14:textId="77777777" w:rsidR="002D737D" w:rsidRPr="002D737D" w:rsidRDefault="002D737D" w:rsidP="002D737D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  <w:p w14:paraId="26BFD656" w14:textId="77777777" w:rsidR="002D737D" w:rsidRPr="002D737D" w:rsidRDefault="002D737D" w:rsidP="002D737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D640" id="Text Box 7" o:spid="_x0000_s1028" type="#_x0000_t202" style="position:absolute;left:0;text-align:left;margin-left:16.5pt;margin-top:3.1pt;width:403.9pt;height:420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" fillcolor="white [3201]" strokecolor="#a5a5a5 [3206]" strokeweight="2.5pt">
                <v:shadow color="#868686"/>
                <v:textbox>
                  <w:txbxContent>
                    <w:p w14:paraId="26BFD649" w14:textId="77777777" w:rsidR="002D737D" w:rsidRDefault="002D737D" w:rsidP="002D737D">
                      <w:pPr>
                        <w:rPr>
                          <w:b/>
                          <w:lang w:val="es-ES"/>
                        </w:rPr>
                      </w:pPr>
                      <w:r w:rsidRPr="008216BD">
                        <w:rPr>
                          <w:b/>
                          <w:highlight w:val="lightGray"/>
                          <w:lang w:val="es-ES"/>
                        </w:rPr>
                        <w:t>Responsabilidades del puesto:</w:t>
                      </w:r>
                    </w:p>
                    <w:p w14:paraId="26BFD64A" w14:textId="7138ECE0" w:rsidR="002D737D" w:rsidRPr="002D737D" w:rsidRDefault="002D737D" w:rsidP="002D737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s-ES"/>
                        </w:rPr>
                      </w:pPr>
                      <w:r w:rsidRPr="002D737D">
                        <w:rPr>
                          <w:lang w:val="es-ES"/>
                        </w:rPr>
                        <w:t xml:space="preserve">Coordinar la creación de </w:t>
                      </w:r>
                      <w:r w:rsidR="00145D97">
                        <w:rPr>
                          <w:lang w:val="es-ES"/>
                        </w:rPr>
                        <w:t>programas</w:t>
                      </w:r>
                      <w:r w:rsidRPr="002D737D">
                        <w:rPr>
                          <w:lang w:val="es-ES"/>
                        </w:rPr>
                        <w:t xml:space="preserve"> de capacitación innovadores para ser impartidos por el Instituto, en apego a la normatividad y basada en hechos</w:t>
                      </w:r>
                      <w:r w:rsidR="00145D97">
                        <w:rPr>
                          <w:lang w:val="es-ES"/>
                        </w:rPr>
                        <w:t>, datos y</w:t>
                      </w:r>
                      <w:r w:rsidRPr="002D737D">
                        <w:rPr>
                          <w:lang w:val="es-ES"/>
                        </w:rPr>
                        <w:t xml:space="preserve"> tendencias de desarrollo regional, nacional e internacional.</w:t>
                      </w:r>
                    </w:p>
                    <w:p w14:paraId="26BFD64C" w14:textId="2F292DBA" w:rsidR="002D737D" w:rsidRPr="00145D97" w:rsidRDefault="002D737D" w:rsidP="00145D9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s-ES"/>
                        </w:rPr>
                      </w:pPr>
                      <w:r w:rsidRPr="002D737D">
                        <w:rPr>
                          <w:lang w:val="es-ES"/>
                        </w:rPr>
                        <w:t xml:space="preserve">Coordinar </w:t>
                      </w:r>
                      <w:r w:rsidR="00145D97">
                        <w:rPr>
                          <w:lang w:val="es-ES"/>
                        </w:rPr>
                        <w:t>la implementación de los programas innovadores y de emprendimiento.</w:t>
                      </w:r>
                    </w:p>
                    <w:p w14:paraId="26BFD64D" w14:textId="64E5D162" w:rsidR="002D737D" w:rsidRPr="002D737D" w:rsidRDefault="002D737D" w:rsidP="002D737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s-ES"/>
                        </w:rPr>
                      </w:pPr>
                      <w:r w:rsidRPr="002D737D">
                        <w:rPr>
                          <w:lang w:val="es-ES"/>
                        </w:rPr>
                        <w:t xml:space="preserve">Coordinar el desarrollo, resguardo, uso y actualización del Programa de Emprendimiento del Instituto, así como los manuales, guías y apoyos visuales en estricto apego a los lineamientos </w:t>
                      </w:r>
                      <w:r w:rsidR="00145D97">
                        <w:rPr>
                          <w:lang w:val="es-ES"/>
                        </w:rPr>
                        <w:t>generados el departamento</w:t>
                      </w:r>
                      <w:r w:rsidRPr="002D737D">
                        <w:rPr>
                          <w:lang w:val="es-ES"/>
                        </w:rPr>
                        <w:t>.</w:t>
                      </w:r>
                    </w:p>
                    <w:p w14:paraId="26BFD64E" w14:textId="77777777" w:rsidR="002D737D" w:rsidRPr="002D737D" w:rsidRDefault="002D737D" w:rsidP="002D737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s-ES"/>
                        </w:rPr>
                      </w:pPr>
                      <w:r w:rsidRPr="002D737D">
                        <w:rPr>
                          <w:lang w:val="es-ES"/>
                        </w:rPr>
                        <w:t>Coordinar el desarrollo, resguardo, uso y actualización del Programa de Emprendimiento del Instituto, así como los manuales, guías y apoyos visuales en estricto apego a los lineamientos comunicados por imagen y diseño.</w:t>
                      </w:r>
                    </w:p>
                    <w:p w14:paraId="26BFD650" w14:textId="392D9D6F" w:rsidR="002D737D" w:rsidRPr="002D737D" w:rsidRDefault="002D737D" w:rsidP="002D737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s-ES"/>
                        </w:rPr>
                      </w:pPr>
                      <w:r w:rsidRPr="002D737D">
                        <w:rPr>
                          <w:lang w:val="es-ES"/>
                        </w:rPr>
                        <w:t>Coordinar el desarrollo y actualización constante de</w:t>
                      </w:r>
                      <w:r w:rsidR="00AC30EF">
                        <w:rPr>
                          <w:lang w:val="es-ES"/>
                        </w:rPr>
                        <w:t xml:space="preserve"> la ruta de emprendimiento del Instituto.</w:t>
                      </w:r>
                    </w:p>
                    <w:p w14:paraId="26BFD651" w14:textId="60420876" w:rsidR="002D737D" w:rsidRPr="002D737D" w:rsidRDefault="00AC30EF" w:rsidP="002D737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Asistir</w:t>
                      </w:r>
                      <w:r w:rsidR="002D737D" w:rsidRPr="002D737D">
                        <w:rPr>
                          <w:lang w:val="es-ES"/>
                        </w:rPr>
                        <w:t xml:space="preserve"> a eventos relacionados al emprendimiento en lugares internos y externos al instituto, a través de actividades promocionales, pláticas, conferencias, talleres y cualquier estrategia que defina la dirección de vinculación.</w:t>
                      </w:r>
                    </w:p>
                    <w:p w14:paraId="26BFD652" w14:textId="77777777" w:rsidR="002D737D" w:rsidRPr="002D737D" w:rsidRDefault="002D737D" w:rsidP="002D737D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lang w:val="es-ES"/>
                        </w:rPr>
                      </w:pPr>
                      <w:r w:rsidRPr="002D737D">
                        <w:rPr>
                          <w:lang w:val="es-ES"/>
                        </w:rPr>
                        <w:t>Contribuir con la generación de nuevas entidades económicas a través de los programas de emprendimiento y capacitación que ofrece el instituto.</w:t>
                      </w:r>
                    </w:p>
                    <w:p w14:paraId="26BFD653" w14:textId="77777777" w:rsidR="00C53A07" w:rsidRPr="002D737D" w:rsidRDefault="00C53A07" w:rsidP="00C53A0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lang w:val="es-ES"/>
                        </w:rPr>
                      </w:pPr>
                      <w:r w:rsidRPr="002D737D">
                        <w:rPr>
                          <w:sz w:val="20"/>
                          <w:lang w:val="es-ES"/>
                        </w:rPr>
                        <w:t>Coordinar el desarrollo de contenidos gráficos del Instituto, para cualquier uso (medios impresos, medios digitales o estructurales) con estricto apego a los lineamientos internos y de Gobierno del Estado de Chihuahua.</w:t>
                      </w:r>
                    </w:p>
                    <w:p w14:paraId="26BFD654" w14:textId="77777777" w:rsidR="00C53A07" w:rsidRPr="002D737D" w:rsidRDefault="00C53A07" w:rsidP="00C53A07">
                      <w:pPr>
                        <w:pStyle w:val="Prrafodelista"/>
                        <w:numPr>
                          <w:ilvl w:val="0"/>
                          <w:numId w:val="5"/>
                        </w:numPr>
                        <w:rPr>
                          <w:sz w:val="20"/>
                          <w:lang w:val="es-ES"/>
                        </w:rPr>
                      </w:pPr>
                      <w:r w:rsidRPr="002D737D">
                        <w:rPr>
                          <w:sz w:val="20"/>
                          <w:lang w:val="es-ES"/>
                        </w:rPr>
                        <w:t>Supervisar la recepción y atención de las solicitudes de diseño y desarrollo de contenido gráfico para los planteles y acciones del Instituto.</w:t>
                      </w:r>
                    </w:p>
                    <w:p w14:paraId="26BFD655" w14:textId="77777777" w:rsidR="002D737D" w:rsidRPr="002D737D" w:rsidRDefault="002D737D" w:rsidP="002D737D">
                      <w:pPr>
                        <w:rPr>
                          <w:sz w:val="20"/>
                          <w:lang w:val="es-ES"/>
                        </w:rPr>
                      </w:pPr>
                    </w:p>
                    <w:p w14:paraId="26BFD656" w14:textId="77777777" w:rsidR="002D737D" w:rsidRPr="002D737D" w:rsidRDefault="002D737D" w:rsidP="002D737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BFD5F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0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0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0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0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0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0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0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0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0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0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0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0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0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0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0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0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1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1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1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1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1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1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6BFD61C" w14:textId="77777777" w:rsidR="002D737D" w:rsidRDefault="002D737D" w:rsidP="00685367"/>
    <w:p w14:paraId="26BFD61D" w14:textId="77777777" w:rsidR="002D737D" w:rsidRDefault="002D737D" w:rsidP="00685367"/>
    <w:p w14:paraId="26BFD61E" w14:textId="77777777" w:rsidR="002D737D" w:rsidRDefault="002D737D" w:rsidP="00685367"/>
    <w:p w14:paraId="26BFD624" w14:textId="25A0147C" w:rsidR="00C53A07" w:rsidRDefault="00C53A07" w:rsidP="00685367"/>
    <w:p w14:paraId="093EAEFE" w14:textId="623015CA" w:rsidR="00AC30EF" w:rsidRDefault="00AC30EF" w:rsidP="00685367"/>
    <w:p w14:paraId="26BFD625" w14:textId="769456AF" w:rsidR="00C53A07" w:rsidRDefault="00C53A07" w:rsidP="00685367"/>
    <w:p w14:paraId="26BFD626" w14:textId="7C4AAE05" w:rsidR="00C53A07" w:rsidRDefault="00C53A07" w:rsidP="00685367"/>
    <w:p w14:paraId="26BFD627" w14:textId="77777777" w:rsidR="00C53A07" w:rsidRDefault="00C53A07" w:rsidP="00685367"/>
    <w:p w14:paraId="26BFD628" w14:textId="77777777" w:rsidR="00C53A07" w:rsidRDefault="00C53A07" w:rsidP="00685367"/>
    <w:p w14:paraId="26BFD629" w14:textId="77777777" w:rsidR="00C53A07" w:rsidRDefault="00C53A07" w:rsidP="00685367"/>
    <w:p w14:paraId="26BFD62A" w14:textId="77777777" w:rsidR="00C53A07" w:rsidRDefault="00C53A07" w:rsidP="00685367"/>
    <w:p w14:paraId="26BFD62B" w14:textId="6CA546C2" w:rsidR="00C53A07" w:rsidRDefault="00AC30EF" w:rsidP="006853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6BFD641" wp14:editId="182C0AC1">
                <wp:simplePos x="0" y="0"/>
                <wp:positionH relativeFrom="column">
                  <wp:posOffset>238125</wp:posOffset>
                </wp:positionH>
                <wp:positionV relativeFrom="paragraph">
                  <wp:posOffset>207645</wp:posOffset>
                </wp:positionV>
                <wp:extent cx="5129530" cy="3291205"/>
                <wp:effectExtent l="22860" t="19050" r="19685" b="2349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29530" cy="329120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BFD657" w14:textId="77777777" w:rsidR="002D737D" w:rsidRPr="00C53A07" w:rsidRDefault="002D737D" w:rsidP="00C53A0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lang w:val="es-ES"/>
                              </w:rPr>
                            </w:pPr>
                            <w:r w:rsidRPr="00C53A07">
                              <w:rPr>
                                <w:sz w:val="20"/>
                                <w:lang w:val="es-ES"/>
                              </w:rPr>
                              <w:t>Coordinar el desarrollo, resguardo, vigilancia y actualización del Manual de Identidad del Instituto, en formato digital e impreso, así como los archivos electrónicos correspondientes a logotipos, colores, tipografías, diseños y demás elementos propiedad del Instituto.</w:t>
                            </w:r>
                          </w:p>
                          <w:p w14:paraId="26BFD658" w14:textId="77777777" w:rsidR="002D737D" w:rsidRPr="00C53A07" w:rsidRDefault="002D737D" w:rsidP="00C53A0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lang w:val="es-ES"/>
                              </w:rPr>
                            </w:pPr>
                            <w:r w:rsidRPr="00C53A07">
                              <w:rPr>
                                <w:sz w:val="20"/>
                                <w:lang w:val="es-ES"/>
                              </w:rPr>
                              <w:t>Coordinar el desarrollo y supervisión del uso correcto de contenidos gráficos digitales o impresos en cualquier medio.</w:t>
                            </w:r>
                          </w:p>
                          <w:p w14:paraId="26BFD659" w14:textId="77777777" w:rsidR="002D737D" w:rsidRDefault="002D737D" w:rsidP="00C53A0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Coordinar el desarrollo de guías e instructivos con las normas y políticas internas de imagen y diseño para su aplicación efectiva por parte de los usuarios internos y externos.</w:t>
                            </w:r>
                          </w:p>
                          <w:p w14:paraId="26BFD65A" w14:textId="05E8D5A7" w:rsidR="002D737D" w:rsidRDefault="002D737D" w:rsidP="00C53A0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Coordinar la</w:t>
                            </w:r>
                            <w:r w:rsidR="00AC30EF">
                              <w:rPr>
                                <w:sz w:val="20"/>
                                <w:lang w:val="es-ES"/>
                              </w:rPr>
                              <w:t>s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 xml:space="preserve"> necesidades de fotográfica</w:t>
                            </w:r>
                            <w:r w:rsidR="00AC30EF">
                              <w:rPr>
                                <w:sz w:val="20"/>
                                <w:lang w:val="es-ES"/>
                              </w:rPr>
                              <w:t>s y audiovisuales</w:t>
                            </w:r>
                            <w:r>
                              <w:rPr>
                                <w:sz w:val="20"/>
                                <w:lang w:val="es-ES"/>
                              </w:rPr>
                              <w:t xml:space="preserve"> del Instituto.</w:t>
                            </w:r>
                          </w:p>
                          <w:p w14:paraId="26BFD65B" w14:textId="1DD9CCDB" w:rsidR="002D737D" w:rsidRDefault="002D737D" w:rsidP="00C53A0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Coordinar y supervisar la comunicación del Instituto a través de medios electrónicos (página de internet, redes sociales, correo institucional, entre otros.)</w:t>
                            </w:r>
                          </w:p>
                          <w:p w14:paraId="26BFD65C" w14:textId="77777777" w:rsidR="002D737D" w:rsidRDefault="002D737D" w:rsidP="00C53A0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Realizar las requisiciones de insumos y materiales necesarios para el cumplimiento de sus funciones en estricto apego a la normatividad interna vigente.</w:t>
                            </w:r>
                          </w:p>
                          <w:p w14:paraId="26BFD65D" w14:textId="77777777" w:rsidR="002D737D" w:rsidRDefault="002D737D" w:rsidP="00C53A07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rPr>
                                <w:sz w:val="20"/>
                                <w:lang w:val="es-ES"/>
                              </w:rPr>
                            </w:pPr>
                            <w:r>
                              <w:rPr>
                                <w:sz w:val="20"/>
                                <w:lang w:val="es-ES"/>
                              </w:rPr>
                              <w:t>Realizar las funciones que el Director de Área inmediato le asigne, relacionadas con las actividades propias del Instituto, así como apoyar a la Dirección General en las funciones propias de la misma.</w:t>
                            </w:r>
                          </w:p>
                          <w:p w14:paraId="26BFD65E" w14:textId="77777777" w:rsidR="002D737D" w:rsidRPr="002D737D" w:rsidRDefault="002D737D" w:rsidP="002D737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D641" id="Text Box 8" o:spid="_x0000_s1029" type="#_x0000_t202" style="position:absolute;margin-left:18.75pt;margin-top:16.35pt;width:403.9pt;height:259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" fillcolor="white [3201]" strokecolor="#a5a5a5 [3206]" strokeweight="2.5pt">
                <v:shadow color="#868686"/>
                <v:textbox>
                  <w:txbxContent>
                    <w:p w14:paraId="26BFD657" w14:textId="77777777" w:rsidR="002D737D" w:rsidRPr="00C53A07" w:rsidRDefault="002D737D" w:rsidP="00C53A0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lang w:val="es-ES"/>
                        </w:rPr>
                      </w:pPr>
                      <w:r w:rsidRPr="00C53A07">
                        <w:rPr>
                          <w:sz w:val="20"/>
                          <w:lang w:val="es-ES"/>
                        </w:rPr>
                        <w:t>Coordinar el desarrollo, resguardo, vigilancia y actualización del Manual de Identidad del Instituto, en formato digital e impreso, así como los archivos electrónicos correspondientes a logotipos, colores, tipografías, diseños y demás elementos propiedad del Instituto.</w:t>
                      </w:r>
                    </w:p>
                    <w:p w14:paraId="26BFD658" w14:textId="77777777" w:rsidR="002D737D" w:rsidRPr="00C53A07" w:rsidRDefault="002D737D" w:rsidP="00C53A0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lang w:val="es-ES"/>
                        </w:rPr>
                      </w:pPr>
                      <w:r w:rsidRPr="00C53A07">
                        <w:rPr>
                          <w:sz w:val="20"/>
                          <w:lang w:val="es-ES"/>
                        </w:rPr>
                        <w:t>Coordinar el desarrollo y supervisión del uso correcto de contenidos gráficos digitales o impresos en cualquier medio.</w:t>
                      </w:r>
                    </w:p>
                    <w:p w14:paraId="26BFD659" w14:textId="77777777" w:rsidR="002D737D" w:rsidRDefault="002D737D" w:rsidP="00C53A0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Coordinar el desarrollo de guías e instructivos con las normas y políticas internas de imagen y diseño para su aplicación efectiva por parte de los usuarios internos y externos.</w:t>
                      </w:r>
                    </w:p>
                    <w:p w14:paraId="26BFD65A" w14:textId="05E8D5A7" w:rsidR="002D737D" w:rsidRDefault="002D737D" w:rsidP="00C53A0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Coordinar la</w:t>
                      </w:r>
                      <w:r w:rsidR="00AC30EF">
                        <w:rPr>
                          <w:sz w:val="20"/>
                          <w:lang w:val="es-ES"/>
                        </w:rPr>
                        <w:t>s</w:t>
                      </w:r>
                      <w:r>
                        <w:rPr>
                          <w:sz w:val="20"/>
                          <w:lang w:val="es-ES"/>
                        </w:rPr>
                        <w:t xml:space="preserve"> necesidades de fotográfica</w:t>
                      </w:r>
                      <w:r w:rsidR="00AC30EF">
                        <w:rPr>
                          <w:sz w:val="20"/>
                          <w:lang w:val="es-ES"/>
                        </w:rPr>
                        <w:t>s y audiovisuales</w:t>
                      </w:r>
                      <w:r>
                        <w:rPr>
                          <w:sz w:val="20"/>
                          <w:lang w:val="es-ES"/>
                        </w:rPr>
                        <w:t xml:space="preserve"> del Instituto.</w:t>
                      </w:r>
                    </w:p>
                    <w:p w14:paraId="26BFD65B" w14:textId="1DD9CCDB" w:rsidR="002D737D" w:rsidRDefault="002D737D" w:rsidP="00C53A0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Coordinar y supervisar la comunicación del Instituto a través de medios electrónicos (página de internet, redes sociales, correo institucional, entre otros.)</w:t>
                      </w:r>
                    </w:p>
                    <w:p w14:paraId="26BFD65C" w14:textId="77777777" w:rsidR="002D737D" w:rsidRDefault="002D737D" w:rsidP="00C53A0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Realizar las requisiciones de insumos y materiales necesarios para el cumplimiento de sus funciones en estricto apego a la normatividad interna vigente.</w:t>
                      </w:r>
                    </w:p>
                    <w:p w14:paraId="26BFD65D" w14:textId="77777777" w:rsidR="002D737D" w:rsidRDefault="002D737D" w:rsidP="00C53A07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rPr>
                          <w:sz w:val="20"/>
                          <w:lang w:val="es-ES"/>
                        </w:rPr>
                      </w:pPr>
                      <w:r>
                        <w:rPr>
                          <w:sz w:val="20"/>
                          <w:lang w:val="es-ES"/>
                        </w:rPr>
                        <w:t>Realizar las funciones que el Director de Área inmediato le asigne, relacionadas con las actividades propias del Instituto, así como apoyar a la Dirección General en las funciones propias de la misma.</w:t>
                      </w:r>
                    </w:p>
                    <w:p w14:paraId="26BFD65E" w14:textId="77777777" w:rsidR="002D737D" w:rsidRPr="002D737D" w:rsidRDefault="002D737D" w:rsidP="002D737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6BFD62C" w14:textId="77777777" w:rsidR="00C53A07" w:rsidRDefault="00C53A07" w:rsidP="00685367"/>
    <w:p w14:paraId="26BFD62D" w14:textId="77777777" w:rsidR="00C53A07" w:rsidRDefault="00C53A07" w:rsidP="00685367"/>
    <w:p w14:paraId="26BFD62E" w14:textId="77777777" w:rsidR="00C53A07" w:rsidRDefault="00C53A07" w:rsidP="00685367"/>
    <w:p w14:paraId="26BFD62F" w14:textId="77777777" w:rsidR="00C53A07" w:rsidRDefault="00C53A07" w:rsidP="00685367"/>
    <w:p w14:paraId="26BFD630" w14:textId="77777777" w:rsidR="00C53A07" w:rsidRDefault="00C53A07" w:rsidP="00685367"/>
    <w:p w14:paraId="26BFD631" w14:textId="77777777" w:rsidR="00C53A07" w:rsidRDefault="00C53A07" w:rsidP="00685367"/>
    <w:p w14:paraId="26BFD632" w14:textId="77777777" w:rsidR="00C53A07" w:rsidRDefault="00C53A07" w:rsidP="00685367"/>
    <w:p w14:paraId="26BFD633" w14:textId="77777777" w:rsidR="00C53A07" w:rsidRDefault="00C53A07" w:rsidP="00685367"/>
    <w:p w14:paraId="26BFD634" w14:textId="0FF9E7E9" w:rsidR="00C53A07" w:rsidRDefault="00C53A07" w:rsidP="00685367"/>
    <w:p w14:paraId="26BFD635" w14:textId="77777777" w:rsidR="00C53A07" w:rsidRDefault="00C53A07" w:rsidP="00685367"/>
    <w:p w14:paraId="26BFD636" w14:textId="77777777" w:rsidR="00C53A07" w:rsidRDefault="00C53A07" w:rsidP="00685367"/>
    <w:p w14:paraId="26BFD637" w14:textId="77777777" w:rsidR="00C53A07" w:rsidRDefault="00C53A07" w:rsidP="00685367"/>
    <w:p w14:paraId="26BFD638" w14:textId="1B72C0C5" w:rsidR="00C53A07" w:rsidRDefault="00AC30EF" w:rsidP="006853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BFD642" wp14:editId="5B104D4F">
                <wp:simplePos x="0" y="0"/>
                <wp:positionH relativeFrom="column">
                  <wp:posOffset>209550</wp:posOffset>
                </wp:positionH>
                <wp:positionV relativeFrom="paragraph">
                  <wp:posOffset>247650</wp:posOffset>
                </wp:positionV>
                <wp:extent cx="5187315" cy="1057275"/>
                <wp:effectExtent l="22860" t="19050" r="19050" b="1905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7315" cy="10572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6BFD65F" w14:textId="77777777" w:rsidR="00361C99" w:rsidRPr="00847FF0" w:rsidRDefault="00361C99" w:rsidP="00361C99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47FF0">
                              <w:rPr>
                                <w:b/>
                                <w:sz w:val="18"/>
                                <w:szCs w:val="18"/>
                              </w:rPr>
                              <w:t xml:space="preserve">Requerimientos laborales: </w:t>
                            </w:r>
                          </w:p>
                          <w:p w14:paraId="26BFD660" w14:textId="77777777" w:rsidR="00361C99" w:rsidRPr="00847FF0" w:rsidRDefault="00361C99" w:rsidP="00361C9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47FF0">
                              <w:rPr>
                                <w:sz w:val="18"/>
                                <w:szCs w:val="18"/>
                              </w:rPr>
                              <w:t>EXPERIENCIA: entre uno y cuatro años.</w:t>
                            </w:r>
                          </w:p>
                          <w:p w14:paraId="26BFD661" w14:textId="77777777" w:rsidR="00361C99" w:rsidRDefault="00361C99" w:rsidP="00361C99">
                            <w:pPr>
                              <w:spacing w:after="0" w:line="240" w:lineRule="auto"/>
                              <w:rPr>
                                <w:sz w:val="18"/>
                                <w:szCs w:val="18"/>
                              </w:rPr>
                            </w:pPr>
                            <w:r w:rsidRPr="00847FF0">
                              <w:rPr>
                                <w:sz w:val="18"/>
                                <w:szCs w:val="18"/>
                              </w:rPr>
                              <w:t xml:space="preserve">ESCOLARIDAD: profesional o técnico superior. </w:t>
                            </w:r>
                            <w:bookmarkStart w:id="0" w:name="_GoBack"/>
                            <w:bookmarkEnd w:id="0"/>
                          </w:p>
                          <w:p w14:paraId="26BFD662" w14:textId="77777777" w:rsidR="00361C99" w:rsidRDefault="00361C99" w:rsidP="00361C99">
                            <w:pPr>
                              <w:spacing w:after="0" w:line="240" w:lineRule="auto"/>
                            </w:pPr>
                            <w:r w:rsidRPr="00847FF0">
                              <w:rPr>
                                <w:sz w:val="18"/>
                                <w:szCs w:val="18"/>
                              </w:rPr>
                              <w:t>CAPACITACIÓN: actualización de normas, habilidades gerenciales, contabilidad y finanzas, paquetería computacional y desarrollo</w:t>
                            </w:r>
                            <w:r>
                              <w:t xml:space="preserve"> </w:t>
                            </w:r>
                            <w:r w:rsidRPr="00847FF0">
                              <w:rPr>
                                <w:sz w:val="18"/>
                                <w:szCs w:val="18"/>
                              </w:rPr>
                              <w:t>human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  <w:p w14:paraId="26BFD663" w14:textId="77777777" w:rsidR="00361C99" w:rsidRPr="00847FF0" w:rsidRDefault="00361C99" w:rsidP="00361C99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FD642" id="Text Box 10" o:spid="_x0000_s1030" type="#_x0000_t202" style="position:absolute;margin-left:16.5pt;margin-top:19.5pt;width:408.45pt;height:83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" fillcolor="white [3201]" strokecolor="#a5a5a5 [3206]" strokeweight="2.5pt">
                <v:shadow color="#868686"/>
                <v:textbox>
                  <w:txbxContent>
                    <w:p w14:paraId="26BFD65F" w14:textId="77777777" w:rsidR="00361C99" w:rsidRPr="00847FF0" w:rsidRDefault="00361C99" w:rsidP="00361C99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 w:rsidRPr="00847FF0">
                        <w:rPr>
                          <w:b/>
                          <w:sz w:val="18"/>
                          <w:szCs w:val="18"/>
                        </w:rPr>
                        <w:t xml:space="preserve">Requerimientos laborales: </w:t>
                      </w:r>
                    </w:p>
                    <w:p w14:paraId="26BFD660" w14:textId="77777777" w:rsidR="00361C99" w:rsidRPr="00847FF0" w:rsidRDefault="00361C99" w:rsidP="00361C9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47FF0">
                        <w:rPr>
                          <w:sz w:val="18"/>
                          <w:szCs w:val="18"/>
                        </w:rPr>
                        <w:t>EXPERIENCIA: entre uno y cuatro años.</w:t>
                      </w:r>
                    </w:p>
                    <w:p w14:paraId="26BFD661" w14:textId="77777777" w:rsidR="00361C99" w:rsidRDefault="00361C99" w:rsidP="00361C99">
                      <w:pPr>
                        <w:spacing w:after="0" w:line="240" w:lineRule="auto"/>
                        <w:rPr>
                          <w:sz w:val="18"/>
                          <w:szCs w:val="18"/>
                        </w:rPr>
                      </w:pPr>
                      <w:r w:rsidRPr="00847FF0">
                        <w:rPr>
                          <w:sz w:val="18"/>
                          <w:szCs w:val="18"/>
                        </w:rPr>
                        <w:t xml:space="preserve">ESCOLARIDAD: profesional o técnico superior. </w:t>
                      </w:r>
                      <w:bookmarkStart w:id="1" w:name="_GoBack"/>
                      <w:bookmarkEnd w:id="1"/>
                    </w:p>
                    <w:p w14:paraId="26BFD662" w14:textId="77777777" w:rsidR="00361C99" w:rsidRDefault="00361C99" w:rsidP="00361C99">
                      <w:pPr>
                        <w:spacing w:after="0" w:line="240" w:lineRule="auto"/>
                      </w:pPr>
                      <w:r w:rsidRPr="00847FF0">
                        <w:rPr>
                          <w:sz w:val="18"/>
                          <w:szCs w:val="18"/>
                        </w:rPr>
                        <w:t>CAPACITACIÓN: actualización de normas, habilidades gerenciales, contabilidad y finanzas, paquetería computacional y desarrollo</w:t>
                      </w:r>
                      <w:r>
                        <w:t xml:space="preserve"> </w:t>
                      </w:r>
                      <w:r w:rsidRPr="00847FF0">
                        <w:rPr>
                          <w:sz w:val="18"/>
                          <w:szCs w:val="18"/>
                        </w:rPr>
                        <w:t>human</w:t>
                      </w:r>
                      <w:r>
                        <w:rPr>
                          <w:sz w:val="18"/>
                          <w:szCs w:val="18"/>
                        </w:rPr>
                        <w:t>o</w:t>
                      </w:r>
                    </w:p>
                    <w:p w14:paraId="26BFD663" w14:textId="77777777" w:rsidR="00361C99" w:rsidRPr="00847FF0" w:rsidRDefault="00361C99" w:rsidP="00361C99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26BFD639" w14:textId="77777777" w:rsidR="00C53A07" w:rsidRDefault="00C53A07" w:rsidP="00685367"/>
    <w:p w14:paraId="26BFD63A" w14:textId="77777777" w:rsidR="00C53A07" w:rsidRDefault="00C53A07" w:rsidP="00685367"/>
    <w:p w14:paraId="26BFD63B" w14:textId="77777777" w:rsidR="00C53A07" w:rsidRDefault="00C53A07" w:rsidP="00685367"/>
    <w:p w14:paraId="26BFD63C" w14:textId="174A68CE" w:rsidR="00C53A07" w:rsidRDefault="00C53A07" w:rsidP="00685367"/>
    <w:sectPr w:rsidR="00C53A07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.SFNSTex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E3835"/>
    <w:multiLevelType w:val="hybridMultilevel"/>
    <w:tmpl w:val="0F8CC29E"/>
    <w:lvl w:ilvl="0" w:tplc="080A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7EEC"/>
    <w:multiLevelType w:val="hybridMultilevel"/>
    <w:tmpl w:val="94E48C82"/>
    <w:lvl w:ilvl="0" w:tplc="BAAAA932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D997F40"/>
    <w:multiLevelType w:val="hybridMultilevel"/>
    <w:tmpl w:val="76086D1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63A47"/>
    <w:multiLevelType w:val="hybridMultilevel"/>
    <w:tmpl w:val="E9B42808"/>
    <w:lvl w:ilvl="0" w:tplc="ECF4E90A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820308"/>
    <w:multiLevelType w:val="hybridMultilevel"/>
    <w:tmpl w:val="D6EEE71A"/>
    <w:lvl w:ilvl="0" w:tplc="674C307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.SFNSText" w:hint="default"/>
        <w:color w:val="454545"/>
        <w:sz w:val="20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512A56"/>
    <w:multiLevelType w:val="hybridMultilevel"/>
    <w:tmpl w:val="7682D606"/>
    <w:lvl w:ilvl="0" w:tplc="080A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DE"/>
    <w:rsid w:val="00064051"/>
    <w:rsid w:val="000D5E79"/>
    <w:rsid w:val="00145D97"/>
    <w:rsid w:val="00210D50"/>
    <w:rsid w:val="002118F7"/>
    <w:rsid w:val="0026334D"/>
    <w:rsid w:val="00277926"/>
    <w:rsid w:val="002D737D"/>
    <w:rsid w:val="002F6D6F"/>
    <w:rsid w:val="00361C99"/>
    <w:rsid w:val="00362F64"/>
    <w:rsid w:val="00393F32"/>
    <w:rsid w:val="004204F1"/>
    <w:rsid w:val="00462F3E"/>
    <w:rsid w:val="004675F9"/>
    <w:rsid w:val="004A2DA6"/>
    <w:rsid w:val="004A2EAD"/>
    <w:rsid w:val="005010CB"/>
    <w:rsid w:val="0057363F"/>
    <w:rsid w:val="00574154"/>
    <w:rsid w:val="00590231"/>
    <w:rsid w:val="005C1306"/>
    <w:rsid w:val="005D1369"/>
    <w:rsid w:val="005F37C2"/>
    <w:rsid w:val="00605734"/>
    <w:rsid w:val="00685367"/>
    <w:rsid w:val="006944DE"/>
    <w:rsid w:val="00712F9A"/>
    <w:rsid w:val="00715EDD"/>
    <w:rsid w:val="0073020D"/>
    <w:rsid w:val="007815A4"/>
    <w:rsid w:val="008216BD"/>
    <w:rsid w:val="0083793B"/>
    <w:rsid w:val="008D034C"/>
    <w:rsid w:val="009616C4"/>
    <w:rsid w:val="00996E86"/>
    <w:rsid w:val="009B466F"/>
    <w:rsid w:val="009B7327"/>
    <w:rsid w:val="009D3E42"/>
    <w:rsid w:val="00A24712"/>
    <w:rsid w:val="00A56ACF"/>
    <w:rsid w:val="00A72186"/>
    <w:rsid w:val="00A85778"/>
    <w:rsid w:val="00A93852"/>
    <w:rsid w:val="00AC30EF"/>
    <w:rsid w:val="00C223BF"/>
    <w:rsid w:val="00C53A07"/>
    <w:rsid w:val="00C976DC"/>
    <w:rsid w:val="00D97E3D"/>
    <w:rsid w:val="00E36E97"/>
    <w:rsid w:val="00E938F7"/>
    <w:rsid w:val="00F53A3F"/>
    <w:rsid w:val="00F66090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FD5F2"/>
  <w15:docId w15:val="{EA1F130D-D020-40D2-BF8C-E70D32FAE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AA61C3-EF6C-45E7-8636-8C317C9C4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Juan Humberto Cristoforo Flores</cp:lastModifiedBy>
  <cp:revision>2</cp:revision>
  <cp:lastPrinted>2017-12-13T19:39:00Z</cp:lastPrinted>
  <dcterms:created xsi:type="dcterms:W3CDTF">2019-06-07T21:13:00Z</dcterms:created>
  <dcterms:modified xsi:type="dcterms:W3CDTF">2019-06-07T21:13:00Z</dcterms:modified>
</cp:coreProperties>
</file>